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38" w:rsidRPr="00515838" w:rsidRDefault="00515838" w:rsidP="0051583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515838">
        <w:rPr>
          <w:rFonts w:eastAsiaTheme="minorEastAsia"/>
          <w:sz w:val="28"/>
          <w:szCs w:val="28"/>
        </w:rPr>
        <w:t xml:space="preserve">    </w:t>
      </w:r>
      <w:r w:rsidRPr="00515838">
        <w:rPr>
          <w:rFonts w:eastAsiaTheme="minorEastAsia"/>
          <w:sz w:val="28"/>
          <w:szCs w:val="28"/>
        </w:rPr>
        <w:t xml:space="preserve">                </w:t>
      </w:r>
      <w:r w:rsidRPr="00515838">
        <w:rPr>
          <w:rFonts w:eastAsiaTheme="minorEastAsia"/>
          <w:sz w:val="28"/>
          <w:szCs w:val="28"/>
        </w:rPr>
        <w:t xml:space="preserve">Уважаемы </w:t>
      </w:r>
      <w:r w:rsidRPr="00515838">
        <w:rPr>
          <w:rFonts w:eastAsiaTheme="minorEastAsia"/>
          <w:sz w:val="28"/>
          <w:szCs w:val="28"/>
        </w:rPr>
        <w:t xml:space="preserve">граждане </w:t>
      </w:r>
      <w:proofErr w:type="spellStart"/>
      <w:r w:rsidRPr="00515838">
        <w:rPr>
          <w:rFonts w:eastAsiaTheme="minorEastAsia"/>
          <w:sz w:val="28"/>
          <w:szCs w:val="28"/>
        </w:rPr>
        <w:t>Балейского</w:t>
      </w:r>
      <w:proofErr w:type="spellEnd"/>
      <w:r w:rsidRPr="00515838">
        <w:rPr>
          <w:rFonts w:eastAsiaTheme="minorEastAsia"/>
          <w:sz w:val="28"/>
          <w:szCs w:val="28"/>
        </w:rPr>
        <w:t xml:space="preserve"> района и города Балей. </w:t>
      </w:r>
    </w:p>
    <w:p w:rsidR="00515838" w:rsidRPr="00515838" w:rsidRDefault="00515838" w:rsidP="0051583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515838" w:rsidRPr="00515838" w:rsidRDefault="00515838" w:rsidP="0051583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515838">
        <w:rPr>
          <w:rFonts w:eastAsiaTheme="minorEastAsia"/>
          <w:sz w:val="28"/>
          <w:szCs w:val="28"/>
        </w:rPr>
        <w:t xml:space="preserve">    </w:t>
      </w:r>
      <w:proofErr w:type="gramStart"/>
      <w:r w:rsidRPr="00515838">
        <w:rPr>
          <w:rFonts w:eastAsiaTheme="minorEastAsia"/>
          <w:sz w:val="28"/>
          <w:szCs w:val="28"/>
        </w:rPr>
        <w:t>В</w:t>
      </w:r>
      <w:r w:rsidRPr="00515838">
        <w:rPr>
          <w:rFonts w:eastAsiaTheme="minorEastAsia"/>
          <w:sz w:val="28"/>
          <w:szCs w:val="28"/>
        </w:rPr>
        <w:t>о исполнени</w:t>
      </w:r>
      <w:r w:rsidRPr="00515838">
        <w:rPr>
          <w:rFonts w:eastAsiaTheme="minorEastAsia"/>
          <w:sz w:val="28"/>
          <w:szCs w:val="28"/>
        </w:rPr>
        <w:t xml:space="preserve">е </w:t>
      </w:r>
      <w:r w:rsidRPr="00515838">
        <w:rPr>
          <w:rFonts w:eastAsiaTheme="minorEastAsia"/>
          <w:sz w:val="28"/>
          <w:szCs w:val="28"/>
        </w:rPr>
        <w:t xml:space="preserve"> п.9 распоряжения Правительства Забайкальского края от 17 октября 2023 года « О первоочередных мерах по подготовке к пожароопасному сезону 2024 года» </w:t>
      </w:r>
      <w:r w:rsidRPr="00515838">
        <w:rPr>
          <w:rFonts w:eastAsiaTheme="minorEastAsia"/>
          <w:sz w:val="28"/>
          <w:szCs w:val="28"/>
        </w:rPr>
        <w:t xml:space="preserve">напоминаем </w:t>
      </w:r>
      <w:r w:rsidRPr="00515838">
        <w:rPr>
          <w:rFonts w:eastAsiaTheme="minorEastAsia"/>
          <w:sz w:val="28"/>
          <w:szCs w:val="28"/>
        </w:rPr>
        <w:t>руководителям сельскохозяйственных организаций</w:t>
      </w:r>
      <w:r w:rsidRPr="00515838">
        <w:rPr>
          <w:rFonts w:eastAsiaTheme="minorEastAsia"/>
          <w:sz w:val="28"/>
          <w:szCs w:val="28"/>
        </w:rPr>
        <w:t xml:space="preserve">, </w:t>
      </w:r>
      <w:r w:rsidRPr="00515838">
        <w:rPr>
          <w:rFonts w:eastAsiaTheme="minorEastAsia"/>
          <w:sz w:val="28"/>
          <w:szCs w:val="28"/>
        </w:rPr>
        <w:t xml:space="preserve"> независимо от форм собственности, правообладателям земельных участков сельскохозяйственного назначения (собственникам, землепользователям, землевладельцам, арендаторам) </w:t>
      </w:r>
      <w:r w:rsidRPr="00515838">
        <w:rPr>
          <w:rFonts w:eastAsiaTheme="minorEastAsia"/>
          <w:sz w:val="28"/>
          <w:szCs w:val="28"/>
        </w:rPr>
        <w:t>об</w:t>
      </w:r>
      <w:r w:rsidRPr="00515838">
        <w:rPr>
          <w:rFonts w:eastAsiaTheme="minorEastAsia"/>
          <w:sz w:val="28"/>
          <w:szCs w:val="28"/>
        </w:rPr>
        <w:t xml:space="preserve"> обеспечени</w:t>
      </w:r>
      <w:r w:rsidRPr="00515838">
        <w:rPr>
          <w:rFonts w:eastAsiaTheme="minorEastAsia"/>
          <w:sz w:val="28"/>
          <w:szCs w:val="28"/>
        </w:rPr>
        <w:t>и</w:t>
      </w:r>
      <w:r w:rsidRPr="00515838">
        <w:rPr>
          <w:rFonts w:eastAsiaTheme="minorEastAsia"/>
          <w:sz w:val="28"/>
          <w:szCs w:val="28"/>
        </w:rPr>
        <w:t xml:space="preserve"> пожарной безопасности на подведомственных территориях, в том числе о запрете проведения выжиганий сухой травы на землях сельскохозяйственного назначения</w:t>
      </w:r>
      <w:proofErr w:type="gramEnd"/>
      <w:r w:rsidRPr="00515838">
        <w:rPr>
          <w:rFonts w:eastAsiaTheme="minorEastAsia"/>
          <w:sz w:val="28"/>
          <w:szCs w:val="28"/>
        </w:rPr>
        <w:t xml:space="preserve">, </w:t>
      </w:r>
      <w:proofErr w:type="gramStart"/>
      <w:r w:rsidRPr="00515838">
        <w:rPr>
          <w:rFonts w:eastAsiaTheme="minorEastAsia"/>
          <w:sz w:val="28"/>
          <w:szCs w:val="28"/>
        </w:rPr>
        <w:t>принятия мер по защите сельскохозяйственных угодий от зарастания сорной растительностью, своевременном проведении сенокошения и незамедлительном сообщении о возникающих лесных пожарах и других ландшафтных (природных) пожарах в единую дежурно-диспетчерскую службу муниципального  района</w:t>
      </w:r>
      <w:r w:rsidRPr="00515838">
        <w:rPr>
          <w:rFonts w:eastAsiaTheme="minorEastAsia"/>
          <w:sz w:val="28"/>
          <w:szCs w:val="28"/>
        </w:rPr>
        <w:t xml:space="preserve"> </w:t>
      </w:r>
      <w:proofErr w:type="spellStart"/>
      <w:r w:rsidRPr="00515838">
        <w:rPr>
          <w:rFonts w:eastAsiaTheme="minorEastAsia"/>
          <w:sz w:val="28"/>
          <w:szCs w:val="28"/>
        </w:rPr>
        <w:t>Балейский</w:t>
      </w:r>
      <w:proofErr w:type="spellEnd"/>
      <w:r w:rsidRPr="00515838">
        <w:rPr>
          <w:rFonts w:eastAsiaTheme="minorEastAsia"/>
          <w:sz w:val="28"/>
          <w:szCs w:val="28"/>
        </w:rPr>
        <w:t xml:space="preserve"> район</w:t>
      </w:r>
      <w:r w:rsidRPr="00515838">
        <w:rPr>
          <w:rFonts w:eastAsiaTheme="minorEastAsia"/>
          <w:sz w:val="28"/>
          <w:szCs w:val="28"/>
        </w:rPr>
        <w:t xml:space="preserve">. </w:t>
      </w:r>
      <w:proofErr w:type="gramEnd"/>
    </w:p>
    <w:p w:rsidR="00515838" w:rsidRPr="00515838" w:rsidRDefault="00515838" w:rsidP="00515838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515838">
        <w:rPr>
          <w:rFonts w:eastAsiaTheme="minorEastAsia"/>
          <w:sz w:val="28"/>
          <w:szCs w:val="28"/>
        </w:rPr>
        <w:t xml:space="preserve">      В течение пожароопасного сезона 2024 </w:t>
      </w:r>
      <w:r w:rsidRPr="00515838">
        <w:rPr>
          <w:rFonts w:eastAsiaTheme="minorEastAsia"/>
          <w:sz w:val="28"/>
          <w:szCs w:val="28"/>
        </w:rPr>
        <w:t>г</w:t>
      </w:r>
      <w:r w:rsidRPr="00515838">
        <w:rPr>
          <w:rFonts w:eastAsiaTheme="minorEastAsia"/>
          <w:sz w:val="28"/>
          <w:szCs w:val="28"/>
        </w:rPr>
        <w:t>ода собственникам и арендаторам земельных участков сельскохозяйственного назначения</w:t>
      </w:r>
      <w:r w:rsidRPr="00515838">
        <w:rPr>
          <w:rFonts w:eastAsiaTheme="minorEastAsia"/>
          <w:sz w:val="28"/>
          <w:szCs w:val="28"/>
        </w:rPr>
        <w:t xml:space="preserve">, запрещается </w:t>
      </w:r>
      <w:r w:rsidRPr="00515838">
        <w:rPr>
          <w:rFonts w:eastAsiaTheme="minorEastAsia"/>
          <w:sz w:val="28"/>
          <w:szCs w:val="28"/>
        </w:rPr>
        <w:t xml:space="preserve"> использовать трактора, автомобили и сельскохозяйственные машины, выхлопные трубы которых не оборудованы искрогасителями </w:t>
      </w:r>
    </w:p>
    <w:p w:rsidR="00515838" w:rsidRPr="00515838" w:rsidRDefault="00515838" w:rsidP="00515838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15838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Будьте достойными пользователями  сельскохозяйственных земель   и бережно относитесь к их использованию. </w:t>
      </w:r>
      <w:bookmarkStart w:id="0" w:name="_GoBack"/>
      <w:bookmarkEnd w:id="0"/>
    </w:p>
    <w:p w:rsidR="00A56415" w:rsidRPr="00515838" w:rsidRDefault="00A56415">
      <w:pPr>
        <w:rPr>
          <w:sz w:val="28"/>
          <w:szCs w:val="28"/>
        </w:rPr>
      </w:pPr>
    </w:p>
    <w:sectPr w:rsidR="00A56415" w:rsidRPr="0051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51"/>
    <w:rsid w:val="00381A92"/>
    <w:rsid w:val="00433751"/>
    <w:rsid w:val="00515838"/>
    <w:rsid w:val="00A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OSH_1</dc:creator>
  <cp:keywords/>
  <dc:description/>
  <cp:lastModifiedBy>OSH_1</cp:lastModifiedBy>
  <cp:revision>3</cp:revision>
  <dcterms:created xsi:type="dcterms:W3CDTF">2024-02-19T06:40:00Z</dcterms:created>
  <dcterms:modified xsi:type="dcterms:W3CDTF">2024-02-19T06:54:00Z</dcterms:modified>
</cp:coreProperties>
</file>